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BB0A13" w14:textId="77777777" w:rsidR="00E75607" w:rsidRDefault="00E75607" w:rsidP="00E75607">
      <w:pPr>
        <w:pStyle w:val="NormalWeb"/>
        <w:spacing w:before="0" w:beforeAutospacing="0" w:after="160" w:afterAutospacing="0"/>
        <w:ind w:left="360" w:hanging="360"/>
      </w:pPr>
    </w:p>
    <w:p w14:paraId="2F635FD1" w14:textId="77777777" w:rsidR="00E75607" w:rsidRDefault="00E75607" w:rsidP="00E75607">
      <w:pPr>
        <w:pStyle w:val="NormalWeb"/>
        <w:numPr>
          <w:ilvl w:val="0"/>
          <w:numId w:val="1"/>
        </w:numPr>
        <w:spacing w:before="0" w:beforeAutospacing="0" w:after="16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Name - The Angiotensin II Receptor Type 1 (AT1R)</w:t>
      </w:r>
    </w:p>
    <w:p w14:paraId="125F9EBC" w14:textId="77777777" w:rsidR="00E75607" w:rsidRDefault="00E75607" w:rsidP="00E75607">
      <w:pPr>
        <w:pStyle w:val="NormalWeb"/>
        <w:shd w:val="clear" w:color="auto" w:fill="FFFFFF"/>
        <w:spacing w:before="0" w:beforeAutospacing="0" w:after="150" w:afterAutospacing="0"/>
        <w:ind w:left="360"/>
      </w:pPr>
      <w:r>
        <w:rPr>
          <w:color w:val="000000"/>
          <w:sz w:val="27"/>
          <w:szCs w:val="27"/>
        </w:rPr>
        <w:t>Structure of angiotensin II type I receptor (AT1R) nanobody antagonist AT118i4h32</w:t>
      </w:r>
    </w:p>
    <w:p w14:paraId="73B232DD" w14:textId="6378F46B" w:rsidR="00E6578A" w:rsidRDefault="00E6578A"/>
    <w:p w14:paraId="7D60C765" w14:textId="3B9928CF" w:rsidR="00E75607" w:rsidRDefault="00E75607" w:rsidP="00E75607">
      <w:pPr>
        <w:pStyle w:val="NormalWeb"/>
        <w:numPr>
          <w:ilvl w:val="0"/>
          <w:numId w:val="1"/>
        </w:numPr>
        <w:spacing w:before="280" w:beforeAutospacing="0" w:after="28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PDB Id with structure – 7T83</w:t>
      </w:r>
    </w:p>
    <w:p w14:paraId="1BC1D2B0" w14:textId="2AB4C52D" w:rsidR="00E75607" w:rsidRDefault="00E75607" w:rsidP="00E75607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eastAsia="en-IN"/>
        </w:rPr>
      </w:pPr>
      <w:r w:rsidRPr="00E75607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eastAsia="en-IN"/>
        </w:rPr>
        <w:t>3-D structure of the receptor</w:t>
      </w:r>
    </w:p>
    <w:p w14:paraId="73FD0C56" w14:textId="4DCF39E6" w:rsidR="00E75607" w:rsidRDefault="00E75607" w:rsidP="00E75607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eastAsia="en-IN"/>
        </w:rPr>
      </w:pPr>
    </w:p>
    <w:p w14:paraId="21ED13BC" w14:textId="789B4F87" w:rsidR="00E75607" w:rsidRDefault="00E75607" w:rsidP="00E75607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75607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60784E5" wp14:editId="015D6FEC">
            <wp:extent cx="3497580" cy="288798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1652" cy="289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B7F9" w14:textId="19092A35" w:rsidR="004D5BC1" w:rsidRDefault="004D5BC1" w:rsidP="004D5BC1">
      <w:pPr>
        <w:pStyle w:val="ListParagraph"/>
        <w:shd w:val="clear" w:color="auto" w:fill="FFFFFF"/>
        <w:spacing w:after="0" w:line="240" w:lineRule="auto"/>
        <w:rPr>
          <w:color w:val="000000"/>
          <w:sz w:val="28"/>
          <w:szCs w:val="28"/>
        </w:rPr>
      </w:pPr>
      <w:r w:rsidRPr="004D5BC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4C57273" wp14:editId="565694B3">
            <wp:extent cx="3451860" cy="2710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9261" cy="271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B4EB" w14:textId="77777777" w:rsidR="002B1114" w:rsidRDefault="002B1114" w:rsidP="004D5BC1">
      <w:pPr>
        <w:pStyle w:val="ListParagraph"/>
        <w:shd w:val="clear" w:color="auto" w:fill="FFFFFF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0FA4FD70" w14:textId="1C2AEDBC" w:rsidR="002B1114" w:rsidRPr="002B1114" w:rsidRDefault="008D4728" w:rsidP="004D5BC1">
      <w:pPr>
        <w:pStyle w:val="ListParagraph"/>
        <w:shd w:val="clear" w:color="auto" w:fill="FFFFFF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2B1114">
        <w:rPr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658240" behindDoc="1" locked="0" layoutInCell="1" allowOverlap="1" wp14:anchorId="62FF2CF7" wp14:editId="796E7B84">
            <wp:simplePos x="0" y="0"/>
            <wp:positionH relativeFrom="column">
              <wp:posOffset>-403860</wp:posOffset>
            </wp:positionH>
            <wp:positionV relativeFrom="paragraph">
              <wp:posOffset>358140</wp:posOffset>
            </wp:positionV>
            <wp:extent cx="6737350" cy="3276600"/>
            <wp:effectExtent l="0" t="0" r="6350" b="0"/>
            <wp:wrapTight wrapText="bothSides">
              <wp:wrapPolygon edited="0">
                <wp:start x="0" y="0"/>
                <wp:lineTo x="0" y="21474"/>
                <wp:lineTo x="21559" y="21474"/>
                <wp:lineTo x="21559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73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1114" w:rsidRPr="002B1114">
        <w:rPr>
          <w:rFonts w:ascii="Times New Roman" w:hAnsi="Times New Roman" w:cs="Times New Roman"/>
          <w:color w:val="000000"/>
          <w:sz w:val="28"/>
          <w:szCs w:val="28"/>
        </w:rPr>
        <w:t xml:space="preserve">Image of the molecule in the document </w:t>
      </w:r>
    </w:p>
    <w:p w14:paraId="234DFD8C" w14:textId="51EFB780" w:rsidR="002B1114" w:rsidRPr="004D5BC1" w:rsidRDefault="002B1114" w:rsidP="004D5BC1">
      <w:pPr>
        <w:pStyle w:val="ListParagraph"/>
        <w:shd w:val="clear" w:color="auto" w:fill="FFFFFF"/>
        <w:spacing w:after="0" w:line="240" w:lineRule="auto"/>
        <w:rPr>
          <w:color w:val="000000"/>
          <w:sz w:val="28"/>
          <w:szCs w:val="28"/>
        </w:rPr>
      </w:pPr>
    </w:p>
    <w:p w14:paraId="342E4635" w14:textId="78044A27" w:rsidR="002B1114" w:rsidRPr="007158B9" w:rsidRDefault="00ED0ACD" w:rsidP="007158B9">
      <w:pPr>
        <w:shd w:val="clear" w:color="auto" w:fill="FFFFFF"/>
        <w:spacing w:after="0" w:line="240" w:lineRule="auto"/>
        <w:rPr>
          <w:color w:val="000000"/>
          <w:sz w:val="28"/>
          <w:szCs w:val="28"/>
        </w:rPr>
      </w:pPr>
      <w:r w:rsidRPr="000854AE">
        <w:rPr>
          <w:noProof/>
        </w:rPr>
        <w:drawing>
          <wp:anchor distT="0" distB="0" distL="114300" distR="114300" simplePos="0" relativeHeight="251659264" behindDoc="1" locked="0" layoutInCell="1" allowOverlap="1" wp14:anchorId="33CA9B7A" wp14:editId="5831D52A">
            <wp:simplePos x="0" y="0"/>
            <wp:positionH relativeFrom="column">
              <wp:posOffset>-415925</wp:posOffset>
            </wp:positionH>
            <wp:positionV relativeFrom="paragraph">
              <wp:posOffset>4122420</wp:posOffset>
            </wp:positionV>
            <wp:extent cx="6787515" cy="3512185"/>
            <wp:effectExtent l="0" t="0" r="0" b="0"/>
            <wp:wrapTight wrapText="bothSides">
              <wp:wrapPolygon edited="0">
                <wp:start x="0" y="0"/>
                <wp:lineTo x="0" y="21440"/>
                <wp:lineTo x="21521" y="21440"/>
                <wp:lineTo x="21521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7515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6FF4EBF" w14:textId="7B7CD4C4" w:rsidR="00ED0ACD" w:rsidRDefault="00ED0ACD">
      <w:pPr>
        <w:rPr>
          <w:rFonts w:ascii="Times New Roman" w:hAnsi="Times New Roman" w:cs="Times New Roman"/>
          <w:sz w:val="28"/>
          <w:szCs w:val="28"/>
        </w:rPr>
      </w:pPr>
    </w:p>
    <w:p w14:paraId="3A5FC6D0" w14:textId="00DB4C21" w:rsidR="00ED0ACD" w:rsidRPr="00ED0ACD" w:rsidRDefault="00ED0ACD" w:rsidP="00ED0ACD">
      <w:r w:rsidRPr="00ED0ACD">
        <w:rPr>
          <w:rFonts w:ascii="Times New Roman" w:hAnsi="Times New Roman" w:cs="Times New Roman"/>
          <w:b/>
          <w:bCs/>
          <w:sz w:val="32"/>
          <w:szCs w:val="32"/>
        </w:rPr>
        <w:t>Amino acids in Binding site</w:t>
      </w:r>
    </w:p>
    <w:p w14:paraId="075AF43B" w14:textId="77777777" w:rsidR="00ED0ACD" w:rsidRDefault="00ED0ACD" w:rsidP="00ED0ACD">
      <w:r w:rsidRPr="00F45782">
        <w:rPr>
          <w:noProof/>
        </w:rPr>
        <w:lastRenderedPageBreak/>
        <w:drawing>
          <wp:inline distT="0" distB="0" distL="0" distR="0" wp14:anchorId="71AF5C02" wp14:editId="6F699FFA">
            <wp:extent cx="4557155" cy="4930567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26AB" w14:textId="77777777" w:rsidR="00ED0ACD" w:rsidRDefault="00ED0ACD" w:rsidP="00ED0ACD"/>
    <w:p w14:paraId="1BD0408B" w14:textId="77777777" w:rsidR="00ED0ACD" w:rsidRDefault="00ED0ACD" w:rsidP="00ED0ACD">
      <w:r w:rsidRPr="00F45782">
        <w:rPr>
          <w:noProof/>
        </w:rPr>
        <w:drawing>
          <wp:inline distT="0" distB="0" distL="0" distR="0" wp14:anchorId="422B1F59" wp14:editId="0B5E77F8">
            <wp:extent cx="5731510" cy="28327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E6D8" w14:textId="77777777" w:rsidR="00ED0ACD" w:rsidRDefault="00ED0ACD" w:rsidP="00ED0ACD"/>
    <w:p w14:paraId="4ACCB7D9" w14:textId="7FB5813D" w:rsidR="00ED0ACD" w:rsidRDefault="00ED0ACD" w:rsidP="00ED0ACD">
      <w:r w:rsidRPr="00F45782">
        <w:rPr>
          <w:noProof/>
        </w:rPr>
        <w:lastRenderedPageBreak/>
        <w:drawing>
          <wp:inline distT="0" distB="0" distL="0" distR="0" wp14:anchorId="422D2861" wp14:editId="63425AAF">
            <wp:extent cx="5731247" cy="2521527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1300" cy="25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CF55" w14:textId="77777777" w:rsidR="00ED0ACD" w:rsidRDefault="00ED0ACD" w:rsidP="00ED0ACD"/>
    <w:p w14:paraId="1BDFBF01" w14:textId="7EBFD223" w:rsidR="00ED0ACD" w:rsidRDefault="00ED0ACD" w:rsidP="00ED0ACD">
      <w:r w:rsidRPr="00F45782">
        <w:rPr>
          <w:noProof/>
        </w:rPr>
        <w:drawing>
          <wp:inline distT="0" distB="0" distL="0" distR="0" wp14:anchorId="2957E870" wp14:editId="67A11A9D">
            <wp:extent cx="5731510" cy="2109932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3809" cy="211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9415" w14:textId="39DABD47" w:rsidR="00ED0ACD" w:rsidRDefault="00ED0ACD" w:rsidP="00ED0ACD"/>
    <w:p w14:paraId="179C0F68" w14:textId="13AB7B22" w:rsidR="00ED0ACD" w:rsidRDefault="00ED0ACD" w:rsidP="00ED0ACD">
      <w:r w:rsidRPr="00ED0ACD">
        <w:rPr>
          <w:noProof/>
        </w:rPr>
        <w:drawing>
          <wp:inline distT="0" distB="0" distL="0" distR="0" wp14:anchorId="349F8624" wp14:editId="4E51EA7E">
            <wp:extent cx="5731510" cy="34131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C2AF" w14:textId="56A6BF52" w:rsidR="00ED0ACD" w:rsidRPr="00AD29B7" w:rsidRDefault="00AD29B7" w:rsidP="00ED0ACD">
      <w:pPr>
        <w:rPr>
          <w:rFonts w:ascii="Times New Roman" w:hAnsi="Times New Roman" w:cs="Times New Roman"/>
          <w:sz w:val="28"/>
          <w:szCs w:val="28"/>
        </w:rPr>
      </w:pPr>
      <w:r w:rsidRPr="00AD29B7">
        <w:rPr>
          <w:rFonts w:ascii="Times New Roman" w:hAnsi="Times New Roman" w:cs="Times New Roman"/>
          <w:sz w:val="28"/>
          <w:szCs w:val="28"/>
        </w:rPr>
        <w:lastRenderedPageBreak/>
        <w:t xml:space="preserve">Prepared molecule in </w:t>
      </w:r>
      <w:proofErr w:type="spellStart"/>
      <w:r w:rsidRPr="00AD29B7">
        <w:rPr>
          <w:rFonts w:ascii="Times New Roman" w:hAnsi="Times New Roman" w:cs="Times New Roman"/>
          <w:sz w:val="28"/>
          <w:szCs w:val="28"/>
        </w:rPr>
        <w:t>pdb</w:t>
      </w:r>
      <w:proofErr w:type="spellEnd"/>
      <w:r w:rsidRPr="00AD29B7">
        <w:rPr>
          <w:rFonts w:ascii="Times New Roman" w:hAnsi="Times New Roman" w:cs="Times New Roman"/>
          <w:sz w:val="28"/>
          <w:szCs w:val="28"/>
        </w:rPr>
        <w:t xml:space="preserve"> format</w:t>
      </w:r>
    </w:p>
    <w:p w14:paraId="7EFB6C2B" w14:textId="0733EA12" w:rsidR="00ED0ACD" w:rsidRDefault="00AD29B7">
      <w:pPr>
        <w:rPr>
          <w:rFonts w:ascii="Times New Roman" w:hAnsi="Times New Roman" w:cs="Times New Roman"/>
          <w:sz w:val="28"/>
          <w:szCs w:val="28"/>
        </w:rPr>
      </w:pPr>
      <w:r w:rsidRPr="00AD29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1B1F75" wp14:editId="4F67FC8D">
            <wp:extent cx="5731510" cy="3401291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9093" cy="340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73C7" w14:textId="4C117ED2" w:rsidR="00AD29B7" w:rsidRDefault="00AD29B7">
      <w:pPr>
        <w:rPr>
          <w:rFonts w:ascii="Times New Roman" w:hAnsi="Times New Roman" w:cs="Times New Roman"/>
          <w:sz w:val="28"/>
          <w:szCs w:val="28"/>
        </w:rPr>
      </w:pPr>
    </w:p>
    <w:p w14:paraId="563B1CEC" w14:textId="635089FB" w:rsidR="00AD29B7" w:rsidRDefault="00AD29B7">
      <w:pPr>
        <w:rPr>
          <w:rFonts w:ascii="Times New Roman" w:hAnsi="Times New Roman" w:cs="Times New Roman"/>
          <w:sz w:val="28"/>
          <w:szCs w:val="28"/>
        </w:rPr>
      </w:pPr>
      <w:r w:rsidRPr="00AD29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34A714" wp14:editId="0E8AA5A5">
            <wp:extent cx="5731510" cy="3525982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7380" cy="352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5D71" w14:textId="568CF02B" w:rsidR="00AD29B7" w:rsidRDefault="00AD29B7">
      <w:pPr>
        <w:rPr>
          <w:rFonts w:ascii="Times New Roman" w:hAnsi="Times New Roman" w:cs="Times New Roman"/>
          <w:sz w:val="28"/>
          <w:szCs w:val="28"/>
        </w:rPr>
      </w:pPr>
    </w:p>
    <w:p w14:paraId="77E67ED4" w14:textId="609C89B8" w:rsidR="00AD29B7" w:rsidRDefault="00AD29B7">
      <w:pPr>
        <w:rPr>
          <w:rFonts w:ascii="Times New Roman" w:hAnsi="Times New Roman" w:cs="Times New Roman"/>
          <w:sz w:val="28"/>
          <w:szCs w:val="28"/>
        </w:rPr>
      </w:pPr>
    </w:p>
    <w:p w14:paraId="705C37AD" w14:textId="1CD0CDE7" w:rsidR="00AD29B7" w:rsidRDefault="00AD29B7">
      <w:pPr>
        <w:rPr>
          <w:rFonts w:ascii="Times New Roman" w:hAnsi="Times New Roman" w:cs="Times New Roman"/>
          <w:sz w:val="28"/>
          <w:szCs w:val="28"/>
        </w:rPr>
      </w:pPr>
    </w:p>
    <w:p w14:paraId="1177D9AF" w14:textId="234F19E3" w:rsidR="00AD29B7" w:rsidRDefault="00AD29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Selected inhibitor / compounds in </w:t>
      </w:r>
      <w:proofErr w:type="spellStart"/>
      <w:r>
        <w:rPr>
          <w:rFonts w:ascii="Times New Roman" w:hAnsi="Times New Roman" w:cs="Times New Roman"/>
          <w:sz w:val="28"/>
          <w:szCs w:val="28"/>
        </w:rPr>
        <w:t>pdb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format</w:t>
      </w:r>
    </w:p>
    <w:p w14:paraId="2CA0D8C8" w14:textId="77777777" w:rsidR="008D4728" w:rsidRDefault="008D4728">
      <w:pPr>
        <w:rPr>
          <w:rFonts w:ascii="Times New Roman" w:hAnsi="Times New Roman" w:cs="Times New Roman"/>
          <w:sz w:val="28"/>
          <w:szCs w:val="28"/>
        </w:rPr>
      </w:pPr>
    </w:p>
    <w:p w14:paraId="3FD1F5A6" w14:textId="325BD3C9" w:rsidR="00AD29B7" w:rsidRPr="008D4728" w:rsidRDefault="008D4728" w:rsidP="008D472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D472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C50H71N13O12, CHEMBL408403</w:t>
      </w:r>
    </w:p>
    <w:p w14:paraId="201A12C7" w14:textId="2EDE322B" w:rsidR="008D4728" w:rsidRDefault="008D4728">
      <w:pPr>
        <w:rPr>
          <w:rFonts w:ascii="Times New Roman" w:hAnsi="Times New Roman" w:cs="Times New Roman"/>
          <w:sz w:val="28"/>
          <w:szCs w:val="28"/>
        </w:rPr>
      </w:pPr>
      <w:r w:rsidRPr="008D47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21E28E" wp14:editId="39499DF2">
            <wp:extent cx="5731510" cy="303911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6461" w14:textId="77777777" w:rsidR="008D4728" w:rsidRDefault="008D4728">
      <w:pPr>
        <w:rPr>
          <w:rFonts w:ascii="Times New Roman" w:hAnsi="Times New Roman" w:cs="Times New Roman"/>
          <w:sz w:val="28"/>
          <w:szCs w:val="28"/>
        </w:rPr>
      </w:pPr>
    </w:p>
    <w:p w14:paraId="7B039871" w14:textId="70DE7281" w:rsidR="008D4728" w:rsidRDefault="008D4728" w:rsidP="008D4728">
      <w:pPr>
        <w:pStyle w:val="ListParagraph"/>
        <w:numPr>
          <w:ilvl w:val="0"/>
          <w:numId w:val="3"/>
        </w:numPr>
        <w:tabs>
          <w:tab w:val="left" w:pos="984"/>
        </w:tabs>
        <w:rPr>
          <w:rFonts w:ascii="Times New Roman" w:hAnsi="Times New Roman" w:cs="Times New Roman"/>
          <w:sz w:val="24"/>
          <w:szCs w:val="24"/>
        </w:rPr>
      </w:pPr>
      <w:r w:rsidRPr="008D472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C44H67N13O12, </w:t>
      </w:r>
      <w:hyperlink r:id="rId19" w:history="1">
        <w:r w:rsidRPr="008D4728">
          <w:rPr>
            <w:rStyle w:val="Hyperlink"/>
            <w:rFonts w:ascii="Times New Roman" w:hAnsi="Times New Roman" w:cs="Times New Roman"/>
            <w:color w:val="000000"/>
            <w:sz w:val="24"/>
            <w:szCs w:val="24"/>
            <w:u w:val="none"/>
          </w:rPr>
          <w:t>CHEMBL385433</w:t>
        </w:r>
      </w:hyperlink>
    </w:p>
    <w:p w14:paraId="43A7BDD2" w14:textId="77777777" w:rsidR="008D4728" w:rsidRDefault="008D4728" w:rsidP="008D4728">
      <w:pPr>
        <w:tabs>
          <w:tab w:val="left" w:pos="984"/>
        </w:tabs>
        <w:rPr>
          <w:rFonts w:ascii="Times New Roman" w:hAnsi="Times New Roman" w:cs="Times New Roman"/>
          <w:sz w:val="24"/>
          <w:szCs w:val="24"/>
        </w:rPr>
      </w:pPr>
    </w:p>
    <w:p w14:paraId="20DBA1B2" w14:textId="63600E56" w:rsidR="008D4728" w:rsidRDefault="008D4728" w:rsidP="008D4728">
      <w:pPr>
        <w:tabs>
          <w:tab w:val="left" w:pos="984"/>
        </w:tabs>
        <w:rPr>
          <w:rFonts w:ascii="Times New Roman" w:hAnsi="Times New Roman" w:cs="Times New Roman"/>
          <w:sz w:val="24"/>
          <w:szCs w:val="24"/>
        </w:rPr>
      </w:pPr>
      <w:r w:rsidRPr="008D472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BFF804" wp14:editId="366E91A7">
            <wp:extent cx="5731510" cy="29540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F7A5" w14:textId="4DE775B1" w:rsidR="008D4728" w:rsidRDefault="008D4728" w:rsidP="008D4728">
      <w:pPr>
        <w:tabs>
          <w:tab w:val="left" w:pos="984"/>
        </w:tabs>
        <w:rPr>
          <w:rFonts w:ascii="Times New Roman" w:hAnsi="Times New Roman" w:cs="Times New Roman"/>
          <w:sz w:val="24"/>
          <w:szCs w:val="24"/>
        </w:rPr>
      </w:pPr>
    </w:p>
    <w:p w14:paraId="439AF632" w14:textId="2AE3AF69" w:rsidR="008D4728" w:rsidRDefault="008D4728" w:rsidP="008D4728">
      <w:pPr>
        <w:tabs>
          <w:tab w:val="left" w:pos="984"/>
        </w:tabs>
        <w:rPr>
          <w:rFonts w:ascii="Times New Roman" w:hAnsi="Times New Roman" w:cs="Times New Roman"/>
          <w:sz w:val="24"/>
          <w:szCs w:val="24"/>
        </w:rPr>
      </w:pPr>
    </w:p>
    <w:p w14:paraId="7BCD216A" w14:textId="0787CA49" w:rsidR="008D4728" w:rsidRDefault="008D4728" w:rsidP="008D4728">
      <w:pPr>
        <w:tabs>
          <w:tab w:val="left" w:pos="984"/>
        </w:tabs>
        <w:rPr>
          <w:rFonts w:ascii="Times New Roman" w:hAnsi="Times New Roman" w:cs="Times New Roman"/>
          <w:sz w:val="24"/>
          <w:szCs w:val="24"/>
        </w:rPr>
      </w:pPr>
    </w:p>
    <w:p w14:paraId="7F67FFD9" w14:textId="60099BD1" w:rsidR="008D4728" w:rsidRPr="004467AC" w:rsidRDefault="004467AC" w:rsidP="008D4728">
      <w:pPr>
        <w:pStyle w:val="ListParagraph"/>
        <w:numPr>
          <w:ilvl w:val="0"/>
          <w:numId w:val="3"/>
        </w:numPr>
        <w:tabs>
          <w:tab w:val="left" w:pos="984"/>
        </w:tabs>
        <w:rPr>
          <w:rFonts w:ascii="Times New Roman" w:hAnsi="Times New Roman" w:cs="Times New Roman"/>
          <w:sz w:val="24"/>
          <w:szCs w:val="24"/>
        </w:rPr>
      </w:pPr>
      <w:r w:rsidRPr="004467AC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lastRenderedPageBreak/>
        <w:t>C46H71N13O12, CHEMBL414313</w:t>
      </w:r>
    </w:p>
    <w:p w14:paraId="37C0DA78" w14:textId="414B4DB4" w:rsidR="008D4728" w:rsidRDefault="008D4728">
      <w:pPr>
        <w:rPr>
          <w:rFonts w:ascii="Times New Roman" w:hAnsi="Times New Roman" w:cs="Times New Roman"/>
          <w:sz w:val="28"/>
          <w:szCs w:val="28"/>
        </w:rPr>
      </w:pPr>
      <w:r w:rsidRPr="008D47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B5083D" wp14:editId="5B4FEB1D">
            <wp:extent cx="5731510" cy="29584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DC1E" w14:textId="24D73BDB" w:rsidR="004467AC" w:rsidRDefault="004467AC">
      <w:pPr>
        <w:rPr>
          <w:rFonts w:ascii="Times New Roman" w:hAnsi="Times New Roman" w:cs="Times New Roman"/>
          <w:sz w:val="28"/>
          <w:szCs w:val="28"/>
        </w:rPr>
      </w:pPr>
    </w:p>
    <w:p w14:paraId="70200C15" w14:textId="77777777" w:rsidR="004467AC" w:rsidRDefault="004467AC">
      <w:pPr>
        <w:rPr>
          <w:rFonts w:ascii="Times New Roman" w:hAnsi="Times New Roman" w:cs="Times New Roman"/>
          <w:sz w:val="28"/>
          <w:szCs w:val="28"/>
        </w:rPr>
      </w:pPr>
    </w:p>
    <w:p w14:paraId="33012705" w14:textId="57B8ECD8" w:rsidR="004467AC" w:rsidRPr="004467AC" w:rsidRDefault="004467AC" w:rsidP="004467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color w:val="000000"/>
          <w:sz w:val="23"/>
          <w:szCs w:val="23"/>
          <w:shd w:val="clear" w:color="auto" w:fill="FFFFFF"/>
        </w:rPr>
        <w:t>C50H72N14O12, CHEMBL424755</w:t>
      </w:r>
    </w:p>
    <w:p w14:paraId="6C630B88" w14:textId="7EB08D8C" w:rsidR="004467AC" w:rsidRDefault="004467AC" w:rsidP="004467AC">
      <w:pPr>
        <w:rPr>
          <w:rFonts w:ascii="Times New Roman" w:hAnsi="Times New Roman" w:cs="Times New Roman"/>
          <w:sz w:val="28"/>
          <w:szCs w:val="28"/>
        </w:rPr>
      </w:pPr>
      <w:r w:rsidRPr="004467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D71003" wp14:editId="557B852A">
            <wp:extent cx="5731510" cy="30403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2646" w14:textId="63C5DB12" w:rsidR="004467AC" w:rsidRDefault="004467AC" w:rsidP="004467AC">
      <w:pPr>
        <w:rPr>
          <w:rFonts w:ascii="Times New Roman" w:hAnsi="Times New Roman" w:cs="Times New Roman"/>
          <w:sz w:val="28"/>
          <w:szCs w:val="28"/>
        </w:rPr>
      </w:pPr>
    </w:p>
    <w:p w14:paraId="387220B3" w14:textId="0D5D40BB" w:rsidR="004467AC" w:rsidRDefault="004467AC" w:rsidP="004467AC">
      <w:pPr>
        <w:rPr>
          <w:rFonts w:ascii="Times New Roman" w:hAnsi="Times New Roman" w:cs="Times New Roman"/>
          <w:sz w:val="28"/>
          <w:szCs w:val="28"/>
        </w:rPr>
      </w:pPr>
    </w:p>
    <w:p w14:paraId="4D890745" w14:textId="1CE8CAE5" w:rsidR="004467AC" w:rsidRDefault="004467AC" w:rsidP="004467AC">
      <w:pPr>
        <w:rPr>
          <w:rFonts w:ascii="Times New Roman" w:hAnsi="Times New Roman" w:cs="Times New Roman"/>
          <w:sz w:val="28"/>
          <w:szCs w:val="28"/>
        </w:rPr>
      </w:pPr>
    </w:p>
    <w:p w14:paraId="3A649013" w14:textId="3EF800CB" w:rsidR="004467AC" w:rsidRDefault="004467AC" w:rsidP="004467AC">
      <w:pPr>
        <w:rPr>
          <w:rFonts w:ascii="Times New Roman" w:hAnsi="Times New Roman" w:cs="Times New Roman"/>
          <w:sz w:val="28"/>
          <w:szCs w:val="28"/>
        </w:rPr>
      </w:pPr>
    </w:p>
    <w:p w14:paraId="5EBD4C42" w14:textId="04A34B61" w:rsidR="004467AC" w:rsidRPr="004467AC" w:rsidRDefault="004467AC" w:rsidP="004467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color w:val="000000"/>
          <w:sz w:val="23"/>
          <w:szCs w:val="23"/>
          <w:shd w:val="clear" w:color="auto" w:fill="FFFFFF"/>
        </w:rPr>
        <w:lastRenderedPageBreak/>
        <w:t>C40H60N12O11, CHEMBL56448</w:t>
      </w:r>
    </w:p>
    <w:p w14:paraId="66877F83" w14:textId="078F80AA" w:rsidR="004467AC" w:rsidRDefault="004467AC" w:rsidP="004467AC">
      <w:pPr>
        <w:ind w:left="360"/>
        <w:rPr>
          <w:rFonts w:ascii="Times New Roman" w:hAnsi="Times New Roman" w:cs="Times New Roman"/>
          <w:sz w:val="28"/>
          <w:szCs w:val="28"/>
        </w:rPr>
      </w:pPr>
      <w:r w:rsidRPr="004467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87A197" wp14:editId="60806BB7">
            <wp:extent cx="5731510" cy="295846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A49E" w14:textId="56FD1EC1" w:rsidR="004467AC" w:rsidRDefault="004467AC" w:rsidP="004467A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791AE6D" w14:textId="77777777" w:rsidR="004467AC" w:rsidRPr="004467AC" w:rsidRDefault="004467AC" w:rsidP="004467A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4D72811" w14:textId="73CB383F" w:rsidR="004467AC" w:rsidRPr="004467AC" w:rsidRDefault="004467AC" w:rsidP="004467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color w:val="000000"/>
          <w:sz w:val="23"/>
          <w:szCs w:val="23"/>
          <w:shd w:val="clear" w:color="auto" w:fill="FFFFFF"/>
        </w:rPr>
        <w:t>C49H75N13O12, CHEMBL3248584</w:t>
      </w:r>
    </w:p>
    <w:p w14:paraId="5639CF9B" w14:textId="3ADD5D0C" w:rsidR="004467AC" w:rsidRDefault="004467AC" w:rsidP="004467AC">
      <w:pPr>
        <w:ind w:left="360"/>
        <w:rPr>
          <w:rFonts w:ascii="Times New Roman" w:hAnsi="Times New Roman" w:cs="Times New Roman"/>
          <w:sz w:val="28"/>
          <w:szCs w:val="28"/>
        </w:rPr>
      </w:pPr>
      <w:r w:rsidRPr="004467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CD5A81" wp14:editId="395D9A81">
            <wp:extent cx="5731510" cy="31699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59D8" w14:textId="2833D82C" w:rsidR="004467AC" w:rsidRDefault="004467AC" w:rsidP="004467A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7F8DEE2" w14:textId="518B6834" w:rsidR="004467AC" w:rsidRDefault="004467AC" w:rsidP="004467A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C298681" w14:textId="1019E71F" w:rsidR="004467AC" w:rsidRDefault="004467AC" w:rsidP="004467A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6817A61" w14:textId="4040B11B" w:rsidR="004467AC" w:rsidRDefault="004467AC" w:rsidP="004467A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CD738CC" w14:textId="50DA2EAF" w:rsidR="004467AC" w:rsidRPr="00F67154" w:rsidRDefault="004467AC" w:rsidP="004467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color w:val="000000"/>
          <w:sz w:val="23"/>
          <w:szCs w:val="23"/>
          <w:shd w:val="clear" w:color="auto" w:fill="FFFFFF"/>
        </w:rPr>
        <w:lastRenderedPageBreak/>
        <w:t>C49H69N13O12, CHEMBL217690</w:t>
      </w:r>
    </w:p>
    <w:p w14:paraId="5D3DCF68" w14:textId="2A626957" w:rsidR="00F67154" w:rsidRDefault="00F67154" w:rsidP="00F67154">
      <w:pPr>
        <w:ind w:left="360"/>
        <w:rPr>
          <w:rFonts w:ascii="Times New Roman" w:hAnsi="Times New Roman" w:cs="Times New Roman"/>
          <w:sz w:val="28"/>
          <w:szCs w:val="28"/>
        </w:rPr>
      </w:pPr>
      <w:r w:rsidRPr="00F6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3EA036" wp14:editId="11955ECC">
            <wp:extent cx="5731510" cy="287464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EF0C" w14:textId="1B73DFAE" w:rsidR="00F67154" w:rsidRDefault="00F67154" w:rsidP="00F6715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758E543" w14:textId="77777777" w:rsidR="00F67154" w:rsidRPr="00F67154" w:rsidRDefault="00F67154" w:rsidP="00F6715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33DF24F" w14:textId="38600705" w:rsidR="004467AC" w:rsidRPr="00F67154" w:rsidRDefault="00F67154" w:rsidP="004467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color w:val="000000"/>
          <w:sz w:val="23"/>
          <w:szCs w:val="23"/>
          <w:shd w:val="clear" w:color="auto" w:fill="FFFFFF"/>
        </w:rPr>
        <w:t>C48H75N13O12, CHEMBL3276829</w:t>
      </w:r>
    </w:p>
    <w:p w14:paraId="56FA0FD3" w14:textId="200AE94C" w:rsidR="00F67154" w:rsidRDefault="00F67154" w:rsidP="00F67154">
      <w:pPr>
        <w:ind w:left="360"/>
        <w:rPr>
          <w:rFonts w:ascii="Times New Roman" w:hAnsi="Times New Roman" w:cs="Times New Roman"/>
          <w:sz w:val="28"/>
          <w:szCs w:val="28"/>
        </w:rPr>
      </w:pPr>
      <w:r w:rsidRPr="00F6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120558" wp14:editId="458F2854">
            <wp:extent cx="5731510" cy="31318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C6B9" w14:textId="26762D0F" w:rsidR="00F67154" w:rsidRDefault="00F67154" w:rsidP="00F6715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EAB5A17" w14:textId="2EABDC54" w:rsidR="00F67154" w:rsidRDefault="00F67154" w:rsidP="00F6715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230504B" w14:textId="6285158D" w:rsidR="00F67154" w:rsidRDefault="00F67154" w:rsidP="00F6715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4D02444" w14:textId="500C1540" w:rsidR="00F67154" w:rsidRDefault="00F67154" w:rsidP="00F6715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A981C33" w14:textId="49E0EC19" w:rsidR="00F67154" w:rsidRPr="00F67154" w:rsidRDefault="00F67154" w:rsidP="00F6715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F671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lastRenderedPageBreak/>
        <w:t>C47H73N13O12, CHEMBL3248588</w:t>
      </w:r>
    </w:p>
    <w:p w14:paraId="04DBFA2E" w14:textId="31247158" w:rsidR="00F67154" w:rsidRDefault="00F67154" w:rsidP="00F67154">
      <w:pPr>
        <w:rPr>
          <w:rFonts w:ascii="Times New Roman" w:hAnsi="Times New Roman" w:cs="Times New Roman"/>
          <w:sz w:val="28"/>
          <w:szCs w:val="28"/>
        </w:rPr>
      </w:pPr>
      <w:r w:rsidRPr="00F6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74790D" wp14:editId="6C6C2EC9">
            <wp:extent cx="5731510" cy="32004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F7B6" w14:textId="14E414A3" w:rsidR="00F67154" w:rsidRDefault="00F67154" w:rsidP="00F67154">
      <w:pPr>
        <w:rPr>
          <w:rFonts w:ascii="Times New Roman" w:hAnsi="Times New Roman" w:cs="Times New Roman"/>
          <w:sz w:val="28"/>
          <w:szCs w:val="28"/>
        </w:rPr>
      </w:pPr>
    </w:p>
    <w:p w14:paraId="0CF88058" w14:textId="28C43472" w:rsidR="00F67154" w:rsidRPr="00F67154" w:rsidRDefault="00F67154" w:rsidP="00F6715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F671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C42H65N13O10, CHEMBL4542709</w:t>
      </w:r>
    </w:p>
    <w:p w14:paraId="70BA7EA2" w14:textId="5602E1F1" w:rsidR="00F67154" w:rsidRDefault="00F67154" w:rsidP="00F67154">
      <w:pPr>
        <w:rPr>
          <w:rFonts w:ascii="Times New Roman" w:hAnsi="Times New Roman" w:cs="Times New Roman"/>
          <w:sz w:val="28"/>
          <w:szCs w:val="28"/>
        </w:rPr>
      </w:pPr>
      <w:r w:rsidRPr="00F6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510CE8" wp14:editId="6233268A">
            <wp:extent cx="5731510" cy="36576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BC68" w14:textId="4922C429" w:rsidR="00FB6DCB" w:rsidRDefault="00FB6DCB" w:rsidP="00F67154">
      <w:pPr>
        <w:rPr>
          <w:rFonts w:ascii="Times New Roman" w:hAnsi="Times New Roman" w:cs="Times New Roman"/>
          <w:sz w:val="28"/>
          <w:szCs w:val="28"/>
        </w:rPr>
      </w:pPr>
    </w:p>
    <w:p w14:paraId="55CC45B0" w14:textId="189A6741" w:rsidR="00FB6DCB" w:rsidRDefault="00FB6DCB" w:rsidP="00F67154">
      <w:pPr>
        <w:rPr>
          <w:rFonts w:ascii="Times New Roman" w:hAnsi="Times New Roman" w:cs="Times New Roman"/>
          <w:sz w:val="28"/>
          <w:szCs w:val="28"/>
        </w:rPr>
      </w:pPr>
    </w:p>
    <w:p w14:paraId="47881702" w14:textId="217FAED6" w:rsidR="00D517B9" w:rsidRDefault="00D517B9" w:rsidP="00F67154">
      <w:pPr>
        <w:rPr>
          <w:rFonts w:ascii="Times New Roman" w:hAnsi="Times New Roman" w:cs="Times New Roman"/>
          <w:sz w:val="28"/>
          <w:szCs w:val="28"/>
        </w:rPr>
      </w:pPr>
    </w:p>
    <w:p w14:paraId="0C89AE34" w14:textId="56A65E9A" w:rsidR="00D64381" w:rsidRDefault="00D64381" w:rsidP="00F67154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Biovia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80848C" w14:textId="296C283E" w:rsidR="007158B9" w:rsidRDefault="00D64381" w:rsidP="00F67154">
      <w:pPr>
        <w:rPr>
          <w:rFonts w:ascii="Times New Roman" w:hAnsi="Times New Roman" w:cs="Times New Roman"/>
          <w:sz w:val="28"/>
          <w:szCs w:val="28"/>
        </w:rPr>
      </w:pPr>
      <w:r w:rsidRPr="00D643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3F14F6" wp14:editId="621E35EC">
            <wp:extent cx="5731510" cy="32461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9715" w14:textId="6FC0E22F" w:rsidR="00D64381" w:rsidRDefault="00D64381" w:rsidP="00F67154">
      <w:pPr>
        <w:rPr>
          <w:rFonts w:ascii="Times New Roman" w:hAnsi="Times New Roman" w:cs="Times New Roman"/>
          <w:sz w:val="28"/>
          <w:szCs w:val="28"/>
        </w:rPr>
      </w:pPr>
    </w:p>
    <w:p w14:paraId="55B211F2" w14:textId="6DE13139" w:rsidR="00D64381" w:rsidRDefault="00D64381" w:rsidP="00F67154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PyRx</w:t>
      </w:r>
      <w:proofErr w:type="spellEnd"/>
      <w:r w:rsidR="00BB0FBD">
        <w:rPr>
          <w:rFonts w:ascii="Times New Roman" w:hAnsi="Times New Roman" w:cs="Times New Roman"/>
          <w:sz w:val="28"/>
          <w:szCs w:val="28"/>
        </w:rPr>
        <w:t xml:space="preserve"> – Balls and sticks</w:t>
      </w:r>
      <w:r w:rsidR="005B2F7A">
        <w:rPr>
          <w:rFonts w:ascii="Times New Roman" w:hAnsi="Times New Roman" w:cs="Times New Roman"/>
          <w:sz w:val="28"/>
          <w:szCs w:val="28"/>
        </w:rPr>
        <w:t xml:space="preserve"> model of the receptor</w:t>
      </w:r>
    </w:p>
    <w:p w14:paraId="77E1F73C" w14:textId="1FA528F2" w:rsidR="00D64381" w:rsidRDefault="00BB0FBD" w:rsidP="00F67154">
      <w:pPr>
        <w:rPr>
          <w:rFonts w:ascii="Times New Roman" w:hAnsi="Times New Roman" w:cs="Times New Roman"/>
          <w:sz w:val="28"/>
          <w:szCs w:val="28"/>
        </w:rPr>
      </w:pPr>
      <w:r w:rsidRPr="00BB0F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8EAF71" wp14:editId="211272C5">
            <wp:extent cx="5731510" cy="33528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CF85" w14:textId="77777777" w:rsidR="005B2F7A" w:rsidRDefault="005B2F7A" w:rsidP="00F67154">
      <w:pPr>
        <w:rPr>
          <w:rFonts w:ascii="Times New Roman" w:hAnsi="Times New Roman" w:cs="Times New Roman"/>
          <w:sz w:val="28"/>
          <w:szCs w:val="28"/>
        </w:rPr>
      </w:pPr>
    </w:p>
    <w:p w14:paraId="5ADF8DDF" w14:textId="1D69E5C2" w:rsidR="005B2F7A" w:rsidRDefault="005B2F7A" w:rsidP="00F67154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PyRx</w:t>
      </w:r>
      <w:proofErr w:type="spellEnd"/>
      <w:r>
        <w:rPr>
          <w:rFonts w:ascii="Times New Roman" w:hAnsi="Times New Roman" w:cs="Times New Roman"/>
          <w:sz w:val="28"/>
          <w:szCs w:val="28"/>
        </w:rPr>
        <w:t>- Molecular surface of the receptor</w:t>
      </w:r>
    </w:p>
    <w:p w14:paraId="3D8BF13B" w14:textId="3574F337" w:rsidR="005B2F7A" w:rsidRDefault="005B2F7A" w:rsidP="00F67154">
      <w:pPr>
        <w:rPr>
          <w:rFonts w:ascii="Times New Roman" w:hAnsi="Times New Roman" w:cs="Times New Roman"/>
          <w:sz w:val="28"/>
          <w:szCs w:val="28"/>
        </w:rPr>
      </w:pPr>
      <w:r w:rsidRPr="005B2F7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929AC1" wp14:editId="2EEBFF41">
            <wp:extent cx="5731510" cy="35585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4CE9" w14:textId="25F224F5" w:rsidR="005B2F7A" w:rsidRDefault="005B2F7A" w:rsidP="00F67154">
      <w:pPr>
        <w:rPr>
          <w:rFonts w:ascii="Times New Roman" w:hAnsi="Times New Roman" w:cs="Times New Roman"/>
          <w:sz w:val="28"/>
          <w:szCs w:val="28"/>
        </w:rPr>
      </w:pPr>
    </w:p>
    <w:p w14:paraId="55807EC7" w14:textId="53B2B8C8" w:rsidR="005B2F7A" w:rsidRDefault="005B2F7A" w:rsidP="00F67154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PyRx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 Line model of the receptor </w:t>
      </w:r>
    </w:p>
    <w:p w14:paraId="4F10D1F5" w14:textId="0A67C300" w:rsidR="005B2F7A" w:rsidRDefault="005B2F7A" w:rsidP="00F67154">
      <w:pPr>
        <w:rPr>
          <w:rFonts w:ascii="Times New Roman" w:hAnsi="Times New Roman" w:cs="Times New Roman"/>
          <w:sz w:val="28"/>
          <w:szCs w:val="28"/>
        </w:rPr>
      </w:pPr>
      <w:r w:rsidRPr="005B2F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7F0111" wp14:editId="1604C7E2">
            <wp:extent cx="5731510" cy="36880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9185" w14:textId="3C7B86FC" w:rsidR="005B2F7A" w:rsidRDefault="005B2F7A" w:rsidP="00F67154">
      <w:pPr>
        <w:rPr>
          <w:rFonts w:ascii="Times New Roman" w:hAnsi="Times New Roman" w:cs="Times New Roman"/>
          <w:sz w:val="28"/>
          <w:szCs w:val="28"/>
        </w:rPr>
      </w:pPr>
    </w:p>
    <w:p w14:paraId="1B40C232" w14:textId="77777777" w:rsidR="00CD157D" w:rsidRDefault="00CD157D" w:rsidP="00F67154">
      <w:pPr>
        <w:rPr>
          <w:rFonts w:ascii="Times New Roman" w:hAnsi="Times New Roman" w:cs="Times New Roman"/>
          <w:sz w:val="28"/>
          <w:szCs w:val="28"/>
        </w:rPr>
      </w:pPr>
    </w:p>
    <w:p w14:paraId="69F65127" w14:textId="76E71C97" w:rsidR="005B2F7A" w:rsidRDefault="005B2F7A" w:rsidP="00F671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PDB to </w:t>
      </w:r>
      <w:proofErr w:type="spellStart"/>
      <w:r>
        <w:rPr>
          <w:rFonts w:ascii="Times New Roman" w:hAnsi="Times New Roman" w:cs="Times New Roman"/>
          <w:sz w:val="28"/>
          <w:szCs w:val="28"/>
        </w:rPr>
        <w:t>PDBqt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format of the macromolecule</w:t>
      </w:r>
    </w:p>
    <w:p w14:paraId="71133920" w14:textId="59310946" w:rsidR="005B2F7A" w:rsidRDefault="005B2F7A" w:rsidP="00F67154">
      <w:pPr>
        <w:rPr>
          <w:rFonts w:ascii="Times New Roman" w:hAnsi="Times New Roman" w:cs="Times New Roman"/>
          <w:sz w:val="28"/>
          <w:szCs w:val="28"/>
        </w:rPr>
      </w:pPr>
      <w:r w:rsidRPr="005B2F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B5ED4F" wp14:editId="131504B5">
            <wp:extent cx="5731510" cy="35966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985F" w14:textId="77777777" w:rsidR="00D517B9" w:rsidRDefault="00D517B9" w:rsidP="00F67154">
      <w:pPr>
        <w:rPr>
          <w:rFonts w:ascii="Times New Roman" w:hAnsi="Times New Roman" w:cs="Times New Roman"/>
          <w:sz w:val="28"/>
          <w:szCs w:val="28"/>
        </w:rPr>
      </w:pPr>
    </w:p>
    <w:p w14:paraId="2D7F4CA3" w14:textId="07ABE2D5" w:rsidR="00D517B9" w:rsidRDefault="00D517B9" w:rsidP="00F67154">
      <w:pPr>
        <w:rPr>
          <w:rFonts w:ascii="Times New Roman" w:hAnsi="Times New Roman" w:cs="Times New Roman"/>
          <w:sz w:val="28"/>
          <w:szCs w:val="28"/>
        </w:rPr>
      </w:pPr>
    </w:p>
    <w:p w14:paraId="2509EB32" w14:textId="77777777" w:rsidR="00D517B9" w:rsidRDefault="00D517B9" w:rsidP="00D517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Upload the ligand molecule and receptor in the workspace of the tool </w:t>
      </w:r>
    </w:p>
    <w:p w14:paraId="5D3C7523" w14:textId="1E66BD07" w:rsidR="00D517B9" w:rsidRDefault="00D517B9" w:rsidP="00D517B9">
      <w:pPr>
        <w:rPr>
          <w:rFonts w:ascii="Times New Roman" w:hAnsi="Times New Roman" w:cs="Times New Roman"/>
          <w:sz w:val="28"/>
          <w:szCs w:val="28"/>
        </w:rPr>
      </w:pPr>
      <w:r w:rsidRPr="005233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8CA83F" wp14:editId="3779DD71">
            <wp:extent cx="5731510" cy="36042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9362" w14:textId="2D25BC3E" w:rsidR="00D517B9" w:rsidRDefault="00D517B9" w:rsidP="00D517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After minimizing the energy of the ligands</w:t>
      </w:r>
    </w:p>
    <w:p w14:paraId="7C5D3C4D" w14:textId="1BB35564" w:rsidR="00D517B9" w:rsidRDefault="00D517B9" w:rsidP="00D517B9">
      <w:pPr>
        <w:rPr>
          <w:rFonts w:ascii="Times New Roman" w:hAnsi="Times New Roman" w:cs="Times New Roman"/>
          <w:sz w:val="28"/>
          <w:szCs w:val="28"/>
        </w:rPr>
      </w:pPr>
      <w:r w:rsidRPr="00D517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7A93D5" wp14:editId="6E577B65">
            <wp:extent cx="5731510" cy="30422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A004" w14:textId="756730C8" w:rsidR="00D517B9" w:rsidRDefault="00D517B9" w:rsidP="00D517B9">
      <w:pPr>
        <w:rPr>
          <w:rFonts w:ascii="Times New Roman" w:hAnsi="Times New Roman" w:cs="Times New Roman"/>
          <w:sz w:val="28"/>
          <w:szCs w:val="28"/>
        </w:rPr>
      </w:pPr>
    </w:p>
    <w:p w14:paraId="12C759BA" w14:textId="59C803BB" w:rsidR="00D517B9" w:rsidRDefault="00D517B9" w:rsidP="00D517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Converting all to </w:t>
      </w:r>
      <w:proofErr w:type="spellStart"/>
      <w:r>
        <w:rPr>
          <w:rFonts w:ascii="Times New Roman" w:hAnsi="Times New Roman" w:cs="Times New Roman"/>
          <w:sz w:val="28"/>
          <w:szCs w:val="28"/>
        </w:rPr>
        <w:t>Autodock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ligand (</w:t>
      </w:r>
      <w:proofErr w:type="spellStart"/>
      <w:r>
        <w:rPr>
          <w:rFonts w:ascii="Times New Roman" w:hAnsi="Times New Roman" w:cs="Times New Roman"/>
          <w:sz w:val="28"/>
          <w:szCs w:val="28"/>
        </w:rPr>
        <w:t>pdbqt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3CE715F5" w14:textId="3290E5D2" w:rsidR="00D517B9" w:rsidRDefault="00D517B9" w:rsidP="00D517B9">
      <w:pPr>
        <w:rPr>
          <w:rFonts w:ascii="Times New Roman" w:hAnsi="Times New Roman" w:cs="Times New Roman"/>
          <w:sz w:val="28"/>
          <w:szCs w:val="28"/>
        </w:rPr>
      </w:pPr>
      <w:r w:rsidRPr="00D517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FE2C78" wp14:editId="4FB44917">
            <wp:extent cx="5731510" cy="40538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7723" w14:textId="14606F5B" w:rsidR="00CD157D" w:rsidRDefault="00CD157D" w:rsidP="00D517B9">
      <w:pPr>
        <w:rPr>
          <w:rFonts w:ascii="Times New Roman" w:hAnsi="Times New Roman" w:cs="Times New Roman"/>
          <w:sz w:val="28"/>
          <w:szCs w:val="28"/>
        </w:rPr>
      </w:pPr>
    </w:p>
    <w:p w14:paraId="529CB06D" w14:textId="6029328B" w:rsidR="00CD157D" w:rsidRDefault="00CD157D" w:rsidP="00D517B9">
      <w:pPr>
        <w:rPr>
          <w:rFonts w:ascii="Times New Roman" w:hAnsi="Times New Roman" w:cs="Times New Roman"/>
          <w:sz w:val="28"/>
          <w:szCs w:val="28"/>
        </w:rPr>
      </w:pPr>
    </w:p>
    <w:p w14:paraId="2784DC62" w14:textId="46DFC937" w:rsidR="00CD157D" w:rsidRDefault="00CD157D" w:rsidP="00D517B9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Autodock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ligands</w:t>
      </w:r>
    </w:p>
    <w:p w14:paraId="1237236B" w14:textId="77777777" w:rsidR="00CD157D" w:rsidRDefault="00CD157D" w:rsidP="00D517B9">
      <w:pPr>
        <w:rPr>
          <w:rFonts w:ascii="Times New Roman" w:hAnsi="Times New Roman" w:cs="Times New Roman"/>
          <w:sz w:val="28"/>
          <w:szCs w:val="28"/>
        </w:rPr>
      </w:pPr>
    </w:p>
    <w:p w14:paraId="6E49AD52" w14:textId="512619AA" w:rsidR="00CD157D" w:rsidRDefault="00CD157D" w:rsidP="00D517B9">
      <w:pPr>
        <w:rPr>
          <w:rFonts w:ascii="Times New Roman" w:hAnsi="Times New Roman" w:cs="Times New Roman"/>
          <w:sz w:val="28"/>
          <w:szCs w:val="28"/>
        </w:rPr>
      </w:pPr>
      <w:r w:rsidRPr="00CD15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B3648D" wp14:editId="79016DD7">
            <wp:extent cx="4411980" cy="78943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2366" cy="789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1586" w14:textId="775A75E4" w:rsidR="00CD157D" w:rsidRDefault="00CD157D" w:rsidP="00D517B9">
      <w:pPr>
        <w:rPr>
          <w:rFonts w:ascii="Times New Roman" w:hAnsi="Times New Roman" w:cs="Times New Roman"/>
          <w:sz w:val="28"/>
          <w:szCs w:val="28"/>
        </w:rPr>
      </w:pPr>
    </w:p>
    <w:p w14:paraId="76611D21" w14:textId="6417912A" w:rsidR="00CD157D" w:rsidRDefault="00CD157D" w:rsidP="00D517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Grid box</w:t>
      </w:r>
    </w:p>
    <w:p w14:paraId="15979BE5" w14:textId="5F2245FF" w:rsidR="00CD157D" w:rsidRDefault="00CD157D" w:rsidP="00D517B9">
      <w:pPr>
        <w:rPr>
          <w:rFonts w:ascii="Times New Roman" w:hAnsi="Times New Roman" w:cs="Times New Roman"/>
          <w:sz w:val="28"/>
          <w:szCs w:val="28"/>
        </w:rPr>
      </w:pPr>
      <w:r w:rsidRPr="00CD15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AA3F84" wp14:editId="66F7269B">
            <wp:extent cx="5731510" cy="305117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3B5C" w14:textId="0EC60C58" w:rsidR="007B0657" w:rsidRDefault="007B0657" w:rsidP="00D517B9">
      <w:pPr>
        <w:rPr>
          <w:rFonts w:ascii="Times New Roman" w:hAnsi="Times New Roman" w:cs="Times New Roman"/>
          <w:sz w:val="28"/>
          <w:szCs w:val="28"/>
        </w:rPr>
      </w:pPr>
    </w:p>
    <w:p w14:paraId="5ED4503A" w14:textId="2D01DB8E" w:rsidR="007B0657" w:rsidRDefault="007B0657" w:rsidP="00D517B9">
      <w:pPr>
        <w:rPr>
          <w:rFonts w:ascii="Times New Roman" w:hAnsi="Times New Roman" w:cs="Times New Roman"/>
          <w:sz w:val="28"/>
          <w:szCs w:val="28"/>
        </w:rPr>
      </w:pPr>
      <w:r w:rsidRPr="007B065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6C53BA" wp14:editId="33D4B82D">
            <wp:extent cx="3657917" cy="1653683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9766" w14:textId="1BC851A9" w:rsidR="000220EF" w:rsidRDefault="000220EF" w:rsidP="00D517B9">
      <w:pPr>
        <w:rPr>
          <w:rFonts w:ascii="Times New Roman" w:hAnsi="Times New Roman" w:cs="Times New Roman"/>
          <w:sz w:val="28"/>
          <w:szCs w:val="28"/>
        </w:rPr>
      </w:pPr>
      <w:r w:rsidRPr="000220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79D246" wp14:editId="40FEED99">
            <wp:extent cx="5731510" cy="303911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D563" w14:textId="31737013" w:rsidR="002850AF" w:rsidRDefault="002850AF" w:rsidP="00D517B9">
      <w:pPr>
        <w:rPr>
          <w:rFonts w:ascii="Times New Roman" w:hAnsi="Times New Roman" w:cs="Times New Roman"/>
          <w:sz w:val="28"/>
          <w:szCs w:val="28"/>
        </w:rPr>
      </w:pPr>
      <w:r w:rsidRPr="002850A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BCCC46" wp14:editId="4625F823">
            <wp:extent cx="5731510" cy="275844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5495" w14:textId="77777777" w:rsidR="005C459D" w:rsidRDefault="005C459D" w:rsidP="00D517B9">
      <w:pPr>
        <w:rPr>
          <w:rFonts w:ascii="Times New Roman" w:hAnsi="Times New Roman" w:cs="Times New Roman"/>
          <w:sz w:val="28"/>
          <w:szCs w:val="28"/>
        </w:rPr>
      </w:pPr>
    </w:p>
    <w:p w14:paraId="199B2D30" w14:textId="7AFAD66D" w:rsidR="002850AF" w:rsidRDefault="002850AF" w:rsidP="00D517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Docking process currently running</w:t>
      </w:r>
    </w:p>
    <w:p w14:paraId="0401183A" w14:textId="11B8D7F8" w:rsidR="002850AF" w:rsidRDefault="005C459D" w:rsidP="00D517B9">
      <w:pPr>
        <w:rPr>
          <w:rFonts w:ascii="Times New Roman" w:hAnsi="Times New Roman" w:cs="Times New Roman"/>
          <w:sz w:val="28"/>
          <w:szCs w:val="28"/>
        </w:rPr>
      </w:pPr>
      <w:r w:rsidRPr="005C45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E75C9B" wp14:editId="1A26521B">
            <wp:extent cx="5280660" cy="34213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08FA" w14:textId="2BEB831D" w:rsidR="005C459D" w:rsidRDefault="005C459D" w:rsidP="00D517B9">
      <w:pPr>
        <w:rPr>
          <w:rFonts w:ascii="Times New Roman" w:hAnsi="Times New Roman" w:cs="Times New Roman"/>
          <w:sz w:val="28"/>
          <w:szCs w:val="28"/>
        </w:rPr>
      </w:pPr>
      <w:r w:rsidRPr="005C45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11C64E" wp14:editId="381CD7F2">
            <wp:extent cx="5731510" cy="1711325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C225" w14:textId="539149C3" w:rsidR="00D517B9" w:rsidRDefault="000440CE" w:rsidP="00F671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Docking p</w:t>
      </w:r>
      <w:r w:rsidR="009759F7">
        <w:rPr>
          <w:rFonts w:ascii="Times New Roman" w:hAnsi="Times New Roman" w:cs="Times New Roman"/>
          <w:sz w:val="28"/>
          <w:szCs w:val="28"/>
        </w:rPr>
        <w:t>rogress complete</w:t>
      </w:r>
    </w:p>
    <w:p w14:paraId="775EC046" w14:textId="3AF4F51D" w:rsidR="009759F7" w:rsidRDefault="000440CE" w:rsidP="00F67154">
      <w:pPr>
        <w:rPr>
          <w:rFonts w:ascii="Times New Roman" w:hAnsi="Times New Roman" w:cs="Times New Roman"/>
          <w:sz w:val="28"/>
          <w:szCs w:val="28"/>
        </w:rPr>
      </w:pPr>
      <w:r w:rsidRPr="000440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4907B6" wp14:editId="50AA0337">
            <wp:extent cx="5731510" cy="3039110"/>
            <wp:effectExtent l="0" t="0" r="254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1E3E" w14:textId="68D12004" w:rsidR="00384FDB" w:rsidRDefault="00384FDB" w:rsidP="00F67154">
      <w:pPr>
        <w:rPr>
          <w:rFonts w:ascii="Times New Roman" w:hAnsi="Times New Roman" w:cs="Times New Roman"/>
          <w:sz w:val="28"/>
          <w:szCs w:val="28"/>
        </w:rPr>
      </w:pPr>
    </w:p>
    <w:p w14:paraId="39C61E15" w14:textId="413E2039" w:rsidR="00384FDB" w:rsidRDefault="00384FDB" w:rsidP="00F671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Docking result in csv format</w:t>
      </w:r>
    </w:p>
    <w:p w14:paraId="0766F75D" w14:textId="4CE0B28F" w:rsidR="00384FDB" w:rsidRDefault="00384FDB" w:rsidP="00F67154">
      <w:pPr>
        <w:rPr>
          <w:rFonts w:ascii="Times New Roman" w:hAnsi="Times New Roman" w:cs="Times New Roman"/>
          <w:sz w:val="28"/>
          <w:szCs w:val="28"/>
        </w:rPr>
      </w:pPr>
      <w:r w:rsidRPr="0038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D9688A" wp14:editId="6643AA14">
            <wp:extent cx="5731510" cy="294259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E400" w14:textId="47952EB7" w:rsidR="00384FDB" w:rsidRDefault="00384FDB" w:rsidP="00F67154">
      <w:pPr>
        <w:rPr>
          <w:rFonts w:ascii="Times New Roman" w:hAnsi="Times New Roman" w:cs="Times New Roman"/>
          <w:sz w:val="28"/>
          <w:szCs w:val="28"/>
        </w:rPr>
      </w:pPr>
    </w:p>
    <w:p w14:paraId="412E0E3A" w14:textId="5EB36F3B" w:rsidR="00384FDB" w:rsidRDefault="00384FDB" w:rsidP="00F671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Link to the excel file- </w:t>
      </w:r>
      <w:hyperlink r:id="rId46" w:history="1">
        <w:r w:rsidRPr="00384FDB">
          <w:rPr>
            <w:rStyle w:val="Hyperlink"/>
            <w:rFonts w:ascii="Times New Roman" w:hAnsi="Times New Roman" w:cs="Times New Roman"/>
            <w:sz w:val="28"/>
            <w:szCs w:val="28"/>
          </w:rPr>
          <w:t>https://drive.google.com/file/d/1wEg8NVv2Fkhao4pLGptiJpgopKkkeNpy/view?usp=sharing</w:t>
        </w:r>
      </w:hyperlink>
    </w:p>
    <w:p w14:paraId="24BF0267" w14:textId="4ECBE656" w:rsidR="00D0500A" w:rsidRDefault="00D0500A" w:rsidP="00F67154">
      <w:pPr>
        <w:rPr>
          <w:rFonts w:ascii="Times New Roman" w:hAnsi="Times New Roman" w:cs="Times New Roman"/>
          <w:sz w:val="28"/>
          <w:szCs w:val="28"/>
        </w:rPr>
      </w:pPr>
    </w:p>
    <w:p w14:paraId="7F503E91" w14:textId="447D2BE6" w:rsidR="00D0500A" w:rsidRDefault="00D0500A" w:rsidP="00F67154">
      <w:pPr>
        <w:rPr>
          <w:rFonts w:ascii="Times New Roman" w:hAnsi="Times New Roman" w:cs="Times New Roman"/>
          <w:sz w:val="28"/>
          <w:szCs w:val="28"/>
        </w:rPr>
      </w:pPr>
    </w:p>
    <w:p w14:paraId="1109EDB3" w14:textId="04EF71DB" w:rsidR="00D0500A" w:rsidRDefault="00D0500A" w:rsidP="00F67154">
      <w:pPr>
        <w:rPr>
          <w:rFonts w:ascii="Times New Roman" w:hAnsi="Times New Roman" w:cs="Times New Roman"/>
          <w:sz w:val="28"/>
          <w:szCs w:val="28"/>
        </w:rPr>
      </w:pPr>
      <w:r w:rsidRPr="00D0500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E2ECE0" wp14:editId="1976020C">
            <wp:extent cx="5731510" cy="3042285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92A2" w14:textId="31D933E8" w:rsidR="009318E3" w:rsidRDefault="009318E3" w:rsidP="00F67154">
      <w:pPr>
        <w:rPr>
          <w:rFonts w:ascii="Times New Roman" w:hAnsi="Times New Roman" w:cs="Times New Roman"/>
          <w:sz w:val="28"/>
          <w:szCs w:val="28"/>
        </w:rPr>
      </w:pPr>
    </w:p>
    <w:p w14:paraId="74A92A36" w14:textId="521455C5" w:rsidR="009318E3" w:rsidRDefault="009318E3" w:rsidP="00F671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Visualisation of Docked ligand in </w:t>
      </w:r>
      <w:proofErr w:type="spellStart"/>
      <w:r w:rsidR="00FF6859"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iovia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studio</w:t>
      </w:r>
    </w:p>
    <w:p w14:paraId="599F81F7" w14:textId="747753BA" w:rsidR="009318E3" w:rsidRDefault="009318E3" w:rsidP="00F67154">
      <w:pPr>
        <w:rPr>
          <w:rFonts w:ascii="Times New Roman" w:hAnsi="Times New Roman" w:cs="Times New Roman"/>
          <w:sz w:val="28"/>
          <w:szCs w:val="28"/>
        </w:rPr>
      </w:pPr>
      <w:r w:rsidRPr="009318E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EE7C7E" wp14:editId="56BD9B68">
            <wp:extent cx="5731510" cy="40767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FE88" w14:textId="7FD879E6" w:rsidR="00FF6859" w:rsidRDefault="00FF6859" w:rsidP="00F67154">
      <w:pPr>
        <w:rPr>
          <w:rFonts w:ascii="Times New Roman" w:hAnsi="Times New Roman" w:cs="Times New Roman"/>
          <w:sz w:val="28"/>
          <w:szCs w:val="28"/>
        </w:rPr>
      </w:pPr>
    </w:p>
    <w:p w14:paraId="2EC96C3C" w14:textId="004A010F" w:rsidR="00FF6859" w:rsidRDefault="00FF6859" w:rsidP="00F67154">
      <w:pPr>
        <w:rPr>
          <w:rFonts w:ascii="Times New Roman" w:hAnsi="Times New Roman" w:cs="Times New Roman"/>
          <w:sz w:val="28"/>
          <w:szCs w:val="28"/>
        </w:rPr>
      </w:pPr>
    </w:p>
    <w:p w14:paraId="55E4711E" w14:textId="37D463CA" w:rsidR="00FF6859" w:rsidRDefault="00FF6859" w:rsidP="00F67154">
      <w:pPr>
        <w:rPr>
          <w:rFonts w:ascii="Times New Roman" w:hAnsi="Times New Roman" w:cs="Times New Roman"/>
          <w:sz w:val="28"/>
          <w:szCs w:val="28"/>
        </w:rPr>
      </w:pPr>
    </w:p>
    <w:p w14:paraId="6A0518B1" w14:textId="712B4F17" w:rsidR="00FF6859" w:rsidRDefault="00FF6859" w:rsidP="00F671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Docked ligand inserted in docked receptor</w:t>
      </w:r>
    </w:p>
    <w:p w14:paraId="25860E1B" w14:textId="69D42DC3" w:rsidR="00FF6859" w:rsidRDefault="00FF6859" w:rsidP="00F67154">
      <w:pPr>
        <w:rPr>
          <w:rFonts w:ascii="Times New Roman" w:hAnsi="Times New Roman" w:cs="Times New Roman"/>
          <w:sz w:val="28"/>
          <w:szCs w:val="28"/>
        </w:rPr>
      </w:pPr>
      <w:r w:rsidRPr="00FF685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BFD5EB" wp14:editId="1F533438">
            <wp:extent cx="5731510" cy="38100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7DBD" w14:textId="77777777" w:rsidR="00FF6859" w:rsidRDefault="00FF6859" w:rsidP="00F67154">
      <w:pPr>
        <w:rPr>
          <w:rFonts w:ascii="Times New Roman" w:hAnsi="Times New Roman" w:cs="Times New Roman"/>
          <w:sz w:val="28"/>
          <w:szCs w:val="28"/>
        </w:rPr>
      </w:pPr>
    </w:p>
    <w:p w14:paraId="1AE0801E" w14:textId="01F78C56" w:rsidR="00FF6859" w:rsidRDefault="00FF6859" w:rsidP="00F67154">
      <w:pPr>
        <w:rPr>
          <w:rFonts w:ascii="Times New Roman" w:hAnsi="Times New Roman" w:cs="Times New Roman"/>
          <w:sz w:val="28"/>
          <w:szCs w:val="28"/>
        </w:rPr>
      </w:pPr>
      <w:r w:rsidRPr="00FF685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174902" wp14:editId="569DE218">
            <wp:extent cx="5753100" cy="39319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3604" cy="393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7C03" w14:textId="3832641C" w:rsidR="00FF6859" w:rsidRDefault="00FF6859" w:rsidP="00F67154">
      <w:pPr>
        <w:rPr>
          <w:rFonts w:ascii="Times New Roman" w:hAnsi="Times New Roman" w:cs="Times New Roman"/>
          <w:sz w:val="28"/>
          <w:szCs w:val="28"/>
        </w:rPr>
      </w:pPr>
    </w:p>
    <w:p w14:paraId="0037584C" w14:textId="2319B337" w:rsidR="00FF6859" w:rsidRDefault="00FF6859" w:rsidP="00F671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Defined ligand </w:t>
      </w:r>
    </w:p>
    <w:p w14:paraId="2BFD1262" w14:textId="6F6B1D4C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  <w:r w:rsidRPr="009524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1D6DD3" wp14:editId="61CD4894">
            <wp:extent cx="5731510" cy="330708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E338" w14:textId="18035F60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</w:p>
    <w:p w14:paraId="546EA51D" w14:textId="35570C43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  <w:r w:rsidRPr="009524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7E34B7" wp14:editId="797F6A1D">
            <wp:extent cx="5731510" cy="4434840"/>
            <wp:effectExtent l="0" t="0" r="254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6097" w14:textId="77777777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</w:p>
    <w:p w14:paraId="7B10898A" w14:textId="0A769EB3" w:rsidR="009318E3" w:rsidRDefault="009524FC" w:rsidP="00F671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Ligand interaction site</w:t>
      </w:r>
    </w:p>
    <w:p w14:paraId="03B2DC53" w14:textId="1C50A2CD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  <w:r w:rsidRPr="009524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7D0996" wp14:editId="7F19D015">
            <wp:extent cx="5731510" cy="280416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5EF9" w14:textId="368D2C7B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</w:p>
    <w:p w14:paraId="2E9C0CD8" w14:textId="77777777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</w:p>
    <w:p w14:paraId="704EC25B" w14:textId="77777777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</w:p>
    <w:p w14:paraId="74B696BF" w14:textId="77777777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</w:p>
    <w:p w14:paraId="7DA04215" w14:textId="77777777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</w:p>
    <w:p w14:paraId="088E8F43" w14:textId="77777777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</w:p>
    <w:p w14:paraId="7C99211A" w14:textId="77777777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</w:p>
    <w:p w14:paraId="70B9C4AD" w14:textId="77777777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</w:p>
    <w:p w14:paraId="20188244" w14:textId="77777777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</w:p>
    <w:p w14:paraId="247F9956" w14:textId="77777777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</w:p>
    <w:p w14:paraId="47E6A973" w14:textId="77777777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</w:p>
    <w:p w14:paraId="40A8813C" w14:textId="77777777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</w:p>
    <w:p w14:paraId="1CEFC737" w14:textId="77777777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</w:p>
    <w:p w14:paraId="44AE262D" w14:textId="77777777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</w:p>
    <w:p w14:paraId="327AD1E3" w14:textId="77777777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</w:p>
    <w:p w14:paraId="2BB1D953" w14:textId="77777777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</w:p>
    <w:p w14:paraId="2FF7D73D" w14:textId="77777777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</w:p>
    <w:p w14:paraId="60F03576" w14:textId="653B534E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2-D diagram</w:t>
      </w:r>
    </w:p>
    <w:p w14:paraId="399ED24A" w14:textId="77777777" w:rsidR="009524FC" w:rsidRDefault="009524FC" w:rsidP="00F67154">
      <w:pPr>
        <w:rPr>
          <w:noProof/>
        </w:rPr>
      </w:pPr>
    </w:p>
    <w:p w14:paraId="7D01D413" w14:textId="52091B52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1B232B" wp14:editId="2302A765">
            <wp:extent cx="5731510" cy="55626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02AA" w14:textId="41E71F26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  <w:r w:rsidRPr="009524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757784" wp14:editId="730A160D">
            <wp:extent cx="5349240" cy="108966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7" cy="10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BE62" w14:textId="212CD756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</w:p>
    <w:p w14:paraId="08B36CE3" w14:textId="77777777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</w:p>
    <w:p w14:paraId="4B0049F0" w14:textId="77777777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</w:p>
    <w:p w14:paraId="53D0BADF" w14:textId="77777777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</w:p>
    <w:p w14:paraId="504DB90F" w14:textId="26CAF975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3D v/s 2D diagram</w:t>
      </w:r>
    </w:p>
    <w:p w14:paraId="3B4D6B06" w14:textId="64FCD520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  <w:r w:rsidRPr="009524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27729A" wp14:editId="7E1BED79">
            <wp:extent cx="5731510" cy="299783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15C0" w14:textId="7D528EAA" w:rsidR="009524FC" w:rsidRDefault="009524FC" w:rsidP="00F67154">
      <w:pPr>
        <w:rPr>
          <w:rFonts w:ascii="Times New Roman" w:hAnsi="Times New Roman" w:cs="Times New Roman"/>
          <w:sz w:val="28"/>
          <w:szCs w:val="28"/>
        </w:rPr>
      </w:pPr>
    </w:p>
    <w:p w14:paraId="633801F2" w14:textId="77777777" w:rsidR="00DC7904" w:rsidRDefault="00DC7904" w:rsidP="00F67154">
      <w:pPr>
        <w:rPr>
          <w:rFonts w:ascii="Times New Roman" w:hAnsi="Times New Roman" w:cs="Times New Roman"/>
          <w:sz w:val="28"/>
          <w:szCs w:val="28"/>
        </w:rPr>
      </w:pPr>
    </w:p>
    <w:p w14:paraId="2D5DAA14" w14:textId="77777777" w:rsidR="00DC7904" w:rsidRDefault="00DC7904" w:rsidP="00F671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Aromatic receptor surface</w:t>
      </w:r>
    </w:p>
    <w:p w14:paraId="6F7E52F0" w14:textId="0D10C3FC" w:rsidR="00DC7904" w:rsidRDefault="00DC7904" w:rsidP="00F67154">
      <w:pPr>
        <w:rPr>
          <w:rFonts w:ascii="Times New Roman" w:hAnsi="Times New Roman" w:cs="Times New Roman"/>
          <w:sz w:val="28"/>
          <w:szCs w:val="28"/>
        </w:rPr>
      </w:pPr>
      <w:r w:rsidRPr="00DC79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E34DF2" wp14:editId="13570969">
            <wp:extent cx="5731510" cy="328422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4EEC" w14:textId="576D8406" w:rsidR="00DC7904" w:rsidRDefault="00DC7904" w:rsidP="00F67154">
      <w:pPr>
        <w:rPr>
          <w:rFonts w:ascii="Times New Roman" w:hAnsi="Times New Roman" w:cs="Times New Roman"/>
          <w:sz w:val="28"/>
          <w:szCs w:val="28"/>
        </w:rPr>
      </w:pPr>
    </w:p>
    <w:p w14:paraId="46131CB2" w14:textId="77777777" w:rsidR="00DC7904" w:rsidRDefault="00DC7904" w:rsidP="00F67154">
      <w:pPr>
        <w:rPr>
          <w:rFonts w:ascii="Times New Roman" w:hAnsi="Times New Roman" w:cs="Times New Roman"/>
          <w:sz w:val="28"/>
          <w:szCs w:val="28"/>
        </w:rPr>
      </w:pPr>
    </w:p>
    <w:p w14:paraId="3896AC72" w14:textId="77777777" w:rsidR="00DC7904" w:rsidRDefault="00DC7904" w:rsidP="00F67154">
      <w:pPr>
        <w:rPr>
          <w:rFonts w:ascii="Times New Roman" w:hAnsi="Times New Roman" w:cs="Times New Roman"/>
          <w:sz w:val="28"/>
          <w:szCs w:val="28"/>
        </w:rPr>
      </w:pPr>
    </w:p>
    <w:p w14:paraId="1F6EBB70" w14:textId="73CDC8A1" w:rsidR="00DC7904" w:rsidRDefault="00DC7904" w:rsidP="00F671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Hydrogen receptor surface</w:t>
      </w:r>
    </w:p>
    <w:p w14:paraId="48B4E36C" w14:textId="076250E2" w:rsidR="00DC7904" w:rsidRDefault="00DC7904" w:rsidP="00F67154">
      <w:pPr>
        <w:rPr>
          <w:rFonts w:ascii="Times New Roman" w:hAnsi="Times New Roman" w:cs="Times New Roman"/>
          <w:sz w:val="28"/>
          <w:szCs w:val="28"/>
        </w:rPr>
      </w:pPr>
      <w:r w:rsidRPr="00DC79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D57B19" wp14:editId="584208F1">
            <wp:extent cx="5731510" cy="2872740"/>
            <wp:effectExtent l="0" t="0" r="254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9BCE" w14:textId="54CEFD1D" w:rsidR="00DC7904" w:rsidRDefault="00DC7904" w:rsidP="00F67154">
      <w:pPr>
        <w:rPr>
          <w:rFonts w:ascii="Times New Roman" w:hAnsi="Times New Roman" w:cs="Times New Roman"/>
          <w:sz w:val="28"/>
          <w:szCs w:val="28"/>
        </w:rPr>
      </w:pPr>
    </w:p>
    <w:p w14:paraId="23D11B3A" w14:textId="69409781" w:rsidR="00DC7904" w:rsidRDefault="00DC7904" w:rsidP="00F671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Hydrophobic receptor surface</w:t>
      </w:r>
    </w:p>
    <w:p w14:paraId="6E012BCB" w14:textId="137927DB" w:rsidR="00DC7904" w:rsidRDefault="00DC7904" w:rsidP="00F67154">
      <w:pPr>
        <w:rPr>
          <w:rFonts w:ascii="Times New Roman" w:hAnsi="Times New Roman" w:cs="Times New Roman"/>
          <w:sz w:val="28"/>
          <w:szCs w:val="28"/>
        </w:rPr>
      </w:pPr>
      <w:r w:rsidRPr="00DC79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FAC8C3" wp14:editId="2BC744D1">
            <wp:extent cx="5731510" cy="2854960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EB50" w14:textId="16A7C877" w:rsidR="00DC7904" w:rsidRDefault="00DC7904" w:rsidP="00F67154">
      <w:pPr>
        <w:rPr>
          <w:rFonts w:ascii="Times New Roman" w:hAnsi="Times New Roman" w:cs="Times New Roman"/>
          <w:sz w:val="28"/>
          <w:szCs w:val="28"/>
        </w:rPr>
      </w:pPr>
    </w:p>
    <w:p w14:paraId="3D786601" w14:textId="77777777" w:rsidR="00DC7904" w:rsidRDefault="00DC7904" w:rsidP="00F67154">
      <w:pPr>
        <w:rPr>
          <w:rFonts w:ascii="Times New Roman" w:hAnsi="Times New Roman" w:cs="Times New Roman"/>
          <w:sz w:val="28"/>
          <w:szCs w:val="28"/>
        </w:rPr>
      </w:pPr>
    </w:p>
    <w:p w14:paraId="1BC3A82A" w14:textId="77777777" w:rsidR="00DC7904" w:rsidRDefault="00DC7904" w:rsidP="00F67154">
      <w:pPr>
        <w:rPr>
          <w:rFonts w:ascii="Times New Roman" w:hAnsi="Times New Roman" w:cs="Times New Roman"/>
          <w:sz w:val="28"/>
          <w:szCs w:val="28"/>
        </w:rPr>
      </w:pPr>
    </w:p>
    <w:p w14:paraId="59FFD0C1" w14:textId="77777777" w:rsidR="00DC7904" w:rsidRDefault="00DC7904" w:rsidP="00F67154">
      <w:pPr>
        <w:rPr>
          <w:rFonts w:ascii="Times New Roman" w:hAnsi="Times New Roman" w:cs="Times New Roman"/>
          <w:sz w:val="28"/>
          <w:szCs w:val="28"/>
        </w:rPr>
      </w:pPr>
    </w:p>
    <w:p w14:paraId="62CFA5C5" w14:textId="77777777" w:rsidR="00DC7904" w:rsidRDefault="00DC7904" w:rsidP="00F67154">
      <w:pPr>
        <w:rPr>
          <w:rFonts w:ascii="Times New Roman" w:hAnsi="Times New Roman" w:cs="Times New Roman"/>
          <w:sz w:val="28"/>
          <w:szCs w:val="28"/>
        </w:rPr>
      </w:pPr>
    </w:p>
    <w:p w14:paraId="409F9583" w14:textId="77777777" w:rsidR="00DC7904" w:rsidRDefault="00DC7904" w:rsidP="00F67154">
      <w:pPr>
        <w:rPr>
          <w:rFonts w:ascii="Times New Roman" w:hAnsi="Times New Roman" w:cs="Times New Roman"/>
          <w:sz w:val="28"/>
          <w:szCs w:val="28"/>
        </w:rPr>
      </w:pPr>
    </w:p>
    <w:p w14:paraId="3DC23C19" w14:textId="53175187" w:rsidR="00DC7904" w:rsidRDefault="00DC7904" w:rsidP="00F671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Pocket atoms</w:t>
      </w:r>
    </w:p>
    <w:p w14:paraId="599AD33F" w14:textId="4537AAE4" w:rsidR="00DC7904" w:rsidRDefault="00DC7904" w:rsidP="00F67154">
      <w:pPr>
        <w:rPr>
          <w:rFonts w:ascii="Times New Roman" w:hAnsi="Times New Roman" w:cs="Times New Roman"/>
          <w:sz w:val="28"/>
          <w:szCs w:val="28"/>
        </w:rPr>
      </w:pPr>
      <w:r w:rsidRPr="00DC79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CB0006" wp14:editId="184B6B0F">
            <wp:extent cx="5731510" cy="2867660"/>
            <wp:effectExtent l="0" t="0" r="254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C0AD" w14:textId="1E94FFC9" w:rsidR="00DC7904" w:rsidRDefault="00DC7904" w:rsidP="00F67154">
      <w:pPr>
        <w:rPr>
          <w:rFonts w:ascii="Times New Roman" w:hAnsi="Times New Roman" w:cs="Times New Roman"/>
          <w:sz w:val="28"/>
          <w:szCs w:val="28"/>
        </w:rPr>
      </w:pPr>
    </w:p>
    <w:p w14:paraId="55258CCC" w14:textId="2AAE0E2A" w:rsidR="00DC7904" w:rsidRDefault="00DC7904" w:rsidP="00F671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Interacting atoms</w:t>
      </w:r>
    </w:p>
    <w:p w14:paraId="72622F7B" w14:textId="6EC66D01" w:rsidR="00DC7904" w:rsidRPr="00F67154" w:rsidRDefault="00DC7904" w:rsidP="00F67154">
      <w:pPr>
        <w:rPr>
          <w:rFonts w:ascii="Times New Roman" w:hAnsi="Times New Roman" w:cs="Times New Roman"/>
          <w:sz w:val="28"/>
          <w:szCs w:val="28"/>
        </w:rPr>
      </w:pPr>
      <w:r w:rsidRPr="00DC79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50A51E" wp14:editId="71C3B239">
            <wp:extent cx="5731510" cy="2889885"/>
            <wp:effectExtent l="0" t="0" r="254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7904" w:rsidRPr="00F671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530653" w14:textId="77777777" w:rsidR="006A2D59" w:rsidRDefault="006A2D59" w:rsidP="004467AC">
      <w:pPr>
        <w:spacing w:after="0" w:line="240" w:lineRule="auto"/>
      </w:pPr>
      <w:r>
        <w:separator/>
      </w:r>
    </w:p>
  </w:endnote>
  <w:endnote w:type="continuationSeparator" w:id="0">
    <w:p w14:paraId="31E32405" w14:textId="77777777" w:rsidR="006A2D59" w:rsidRDefault="006A2D59" w:rsidP="004467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A88CCE" w14:textId="77777777" w:rsidR="006A2D59" w:rsidRDefault="006A2D59" w:rsidP="004467AC">
      <w:pPr>
        <w:spacing w:after="0" w:line="240" w:lineRule="auto"/>
      </w:pPr>
      <w:r>
        <w:separator/>
      </w:r>
    </w:p>
  </w:footnote>
  <w:footnote w:type="continuationSeparator" w:id="0">
    <w:p w14:paraId="786EC6F8" w14:textId="77777777" w:rsidR="006A2D59" w:rsidRDefault="006A2D59" w:rsidP="004467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6913FF"/>
    <w:multiLevelType w:val="multilevel"/>
    <w:tmpl w:val="BD0279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3145DC7"/>
    <w:multiLevelType w:val="hybridMultilevel"/>
    <w:tmpl w:val="A7EA6880"/>
    <w:lvl w:ilvl="0" w:tplc="9886C23A">
      <w:start w:val="1"/>
      <w:numFmt w:val="decimal"/>
      <w:lvlText w:val="%1.)"/>
      <w:lvlJc w:val="left"/>
      <w:pPr>
        <w:ind w:left="720" w:hanging="360"/>
      </w:pPr>
      <w:rPr>
        <w:rFonts w:hint="default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5C3594"/>
    <w:multiLevelType w:val="multilevel"/>
    <w:tmpl w:val="424CB7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607"/>
    <w:rsid w:val="000220EF"/>
    <w:rsid w:val="000440CE"/>
    <w:rsid w:val="00077F82"/>
    <w:rsid w:val="000854AE"/>
    <w:rsid w:val="000B4EC3"/>
    <w:rsid w:val="001B5CAC"/>
    <w:rsid w:val="00216E82"/>
    <w:rsid w:val="00235C30"/>
    <w:rsid w:val="002850AF"/>
    <w:rsid w:val="002B1114"/>
    <w:rsid w:val="00384FDB"/>
    <w:rsid w:val="00386D1F"/>
    <w:rsid w:val="004274A9"/>
    <w:rsid w:val="004467AC"/>
    <w:rsid w:val="004D5BC1"/>
    <w:rsid w:val="00523343"/>
    <w:rsid w:val="005B2F7A"/>
    <w:rsid w:val="005C459D"/>
    <w:rsid w:val="00625A07"/>
    <w:rsid w:val="006A2D59"/>
    <w:rsid w:val="006F01DC"/>
    <w:rsid w:val="007158B9"/>
    <w:rsid w:val="007B0657"/>
    <w:rsid w:val="007C6186"/>
    <w:rsid w:val="00870A67"/>
    <w:rsid w:val="008D4728"/>
    <w:rsid w:val="009318E3"/>
    <w:rsid w:val="009524FC"/>
    <w:rsid w:val="00954E05"/>
    <w:rsid w:val="009759F7"/>
    <w:rsid w:val="00A93011"/>
    <w:rsid w:val="00AD29B7"/>
    <w:rsid w:val="00B25354"/>
    <w:rsid w:val="00BB0FBD"/>
    <w:rsid w:val="00CD157D"/>
    <w:rsid w:val="00D0500A"/>
    <w:rsid w:val="00D517B9"/>
    <w:rsid w:val="00D64381"/>
    <w:rsid w:val="00DC7904"/>
    <w:rsid w:val="00E6578A"/>
    <w:rsid w:val="00E75607"/>
    <w:rsid w:val="00ED0ACD"/>
    <w:rsid w:val="00F2253C"/>
    <w:rsid w:val="00F67154"/>
    <w:rsid w:val="00FB6DCB"/>
    <w:rsid w:val="00FF6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CA291"/>
  <w15:chartTrackingRefBased/>
  <w15:docId w15:val="{47A07981-A1FB-408E-BED2-1AEAB142F5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756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E7560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D4728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4467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67AC"/>
  </w:style>
  <w:style w:type="paragraph" w:styleId="Footer">
    <w:name w:val="footer"/>
    <w:basedOn w:val="Normal"/>
    <w:link w:val="FooterChar"/>
    <w:uiPriority w:val="99"/>
    <w:unhideWhenUsed/>
    <w:rsid w:val="004467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67AC"/>
  </w:style>
  <w:style w:type="character" w:styleId="UnresolvedMention">
    <w:name w:val="Unresolved Mention"/>
    <w:basedOn w:val="DefaultParagraphFont"/>
    <w:uiPriority w:val="99"/>
    <w:semiHidden/>
    <w:unhideWhenUsed/>
    <w:rsid w:val="00384F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627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5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8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hyperlink" Target="https://www.ebi.ac.uk/chembl/compound/inspect/CHEMBL385433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drive.google.com/file/d/1wEg8NVv2Fkhao4pLGptiJpgopKkkeNpy/view?usp=sharing" TargetMode="External"/><Relationship Id="rId59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26</Pages>
  <Words>269</Words>
  <Characters>1538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Harshini</dc:creator>
  <cp:keywords/>
  <dc:description/>
  <cp:lastModifiedBy>harshinisuresha7@outlook.com</cp:lastModifiedBy>
  <cp:revision>8</cp:revision>
  <dcterms:created xsi:type="dcterms:W3CDTF">2024-10-25T16:39:00Z</dcterms:created>
  <dcterms:modified xsi:type="dcterms:W3CDTF">2025-10-20T08:05:00Z</dcterms:modified>
</cp:coreProperties>
</file>